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A0F" w:rsidRPr="00DD7DCD" w:rsidRDefault="00090A0F" w:rsidP="00090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7D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C21DD1" w:rsidRPr="00DD7D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DD7D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090A0F" w:rsidRPr="00DD7DCD" w:rsidRDefault="00090A0F" w:rsidP="00090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Русский язык </w:t>
            </w:r>
          </w:p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C21DD1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090A0F" w:rsidRPr="00DD7DCD" w:rsidRDefault="00C21DD1" w:rsidP="00090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</w:t>
            </w:r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090A0F" w:rsidRPr="00DD7DCD" w:rsidRDefault="00CB3014" w:rsidP="00CB3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="00C21DD1" w:rsidRPr="00DD7DCD">
              <w:rPr>
                <w:rFonts w:ascii="Times New Roman" w:hAnsi="Times New Roman" w:cs="Times New Roman"/>
                <w:sz w:val="24"/>
                <w:szCs w:val="24"/>
              </w:rPr>
              <w:t>бота по учебнику стр.71 упр.131 (устно</w:t>
            </w:r>
            <w:proofErr w:type="gramStart"/>
            <w:r w:rsidR="00C21DD1" w:rsidRPr="00DD7DCD">
              <w:rPr>
                <w:rFonts w:ascii="Times New Roman" w:hAnsi="Times New Roman" w:cs="Times New Roman"/>
                <w:sz w:val="24"/>
                <w:szCs w:val="24"/>
              </w:rPr>
              <w:t>),  упр.</w:t>
            </w:r>
            <w:proofErr w:type="gramEnd"/>
            <w:r w:rsidR="00C21DD1" w:rsidRPr="00DD7DCD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(письменн</w:t>
            </w:r>
            <w:r w:rsidR="00C21DD1" w:rsidRPr="00DD7DCD">
              <w:rPr>
                <w:rFonts w:ascii="Times New Roman" w:hAnsi="Times New Roman" w:cs="Times New Roman"/>
                <w:sz w:val="24"/>
                <w:szCs w:val="24"/>
              </w:rPr>
              <w:t>о в тетради).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7" w:type="pct"/>
          </w:tcPr>
          <w:p w:rsidR="00090A0F" w:rsidRPr="00DD7DCD" w:rsidRDefault="00C21DD1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090A0F" w:rsidRPr="00DD7DCD" w:rsidRDefault="00CB301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DD7DC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="00321CD9"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C21DD1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090A0F" w:rsidRPr="00DD7DCD" w:rsidRDefault="00C21DD1" w:rsidP="00090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Орфоэпические нормы языка. Словарь «Говори правильно»</w:t>
            </w:r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</w:t>
            </w:r>
            <w:r w:rsidR="00BC74A6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заданий,</w:t>
            </w:r>
          </w:p>
          <w:p w:rsidR="00BC74A6" w:rsidRPr="00DD7DCD" w:rsidRDefault="00BC74A6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 платформе  </w:t>
            </w:r>
            <w:proofErr w:type="spellStart"/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75" w:type="pct"/>
          </w:tcPr>
          <w:p w:rsidR="00E20B5D" w:rsidRPr="00DD7DCD" w:rsidRDefault="00C21DD1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 75 упр.138 (устно), стр.76 упр.140</w:t>
            </w:r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(устно).</w:t>
            </w:r>
          </w:p>
        </w:tc>
        <w:tc>
          <w:tcPr>
            <w:tcW w:w="827" w:type="pct"/>
          </w:tcPr>
          <w:p w:rsidR="00090A0F" w:rsidRPr="00DD7DCD" w:rsidRDefault="00C21DD1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090A0F" w:rsidRPr="00DD7DCD" w:rsidRDefault="00E20B5D" w:rsidP="00321C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CD9"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C21DD1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090A0F" w:rsidRPr="00DD7DCD" w:rsidRDefault="00C21DD1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Ударные и безударные гласные звуки. Обозначение их буквами</w:t>
            </w:r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090A0F" w:rsidRPr="00DD7DCD" w:rsidRDefault="00C21DD1" w:rsidP="00E20B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стр.77 (устно),стр.</w:t>
            </w:r>
            <w:r w:rsidR="00DD7DCD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78 упр.143 </w:t>
            </w:r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827" w:type="pct"/>
          </w:tcPr>
          <w:p w:rsidR="00090A0F" w:rsidRPr="00DD7DCD" w:rsidRDefault="00C21DD1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090A0F" w:rsidRPr="00DD7DCD" w:rsidRDefault="00E20B5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valya.zajceva.70@mail.ru</w:t>
            </w:r>
            <w:r w:rsidR="00321CD9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C21DD1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090A0F" w:rsidRPr="00DD7DCD" w:rsidRDefault="00C21DD1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Твёрдые и мягкие согласные звуки. 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Обозначение мягкости согласных звуков на письме</w:t>
            </w:r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рассылка </w:t>
            </w:r>
            <w:r w:rsidR="00E20B5D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5" w:type="pct"/>
          </w:tcPr>
          <w:p w:rsidR="00090A0F" w:rsidRPr="00DD7DCD" w:rsidRDefault="00E20B5D" w:rsidP="00E2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 стр.67 упр. 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  <w:r w:rsidR="00BA5089" w:rsidRPr="00DD7D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(устно),</w:t>
            </w:r>
            <w:r w:rsidR="00321CD9" w:rsidRPr="00DD7DCD">
              <w:rPr>
                <w:rFonts w:ascii="Times New Roman" w:hAnsi="Times New Roman" w:cs="Times New Roman"/>
                <w:sz w:val="24"/>
                <w:szCs w:val="24"/>
              </w:rPr>
              <w:t>стр.69 упр.127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 в тетради)</w:t>
            </w:r>
          </w:p>
        </w:tc>
        <w:tc>
          <w:tcPr>
            <w:tcW w:w="827" w:type="pct"/>
          </w:tcPr>
          <w:p w:rsidR="00090A0F" w:rsidRPr="00DD7DCD" w:rsidRDefault="00C21DD1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="00E20B5D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090A0F" w:rsidRPr="00DD7DCD" w:rsidRDefault="00321CD9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valya.zajceva.70@mail.ru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090A0F" w:rsidRPr="00DD7DCD" w:rsidRDefault="00090A0F" w:rsidP="00090A0F">
      <w:pPr>
        <w:rPr>
          <w:rFonts w:ascii="Times New Roman" w:hAnsi="Times New Roman" w:cs="Times New Roman"/>
          <w:sz w:val="24"/>
          <w:szCs w:val="24"/>
        </w:rPr>
      </w:pPr>
    </w:p>
    <w:p w:rsidR="00090A0F" w:rsidRPr="00DD7DCD" w:rsidRDefault="00090A0F" w:rsidP="00090A0F">
      <w:pPr>
        <w:rPr>
          <w:rFonts w:ascii="Times New Roman" w:hAnsi="Times New Roman" w:cs="Times New Roman"/>
          <w:sz w:val="24"/>
          <w:szCs w:val="24"/>
        </w:rPr>
      </w:pPr>
    </w:p>
    <w:p w:rsidR="008F0FED" w:rsidRPr="00DD7DCD" w:rsidRDefault="008F0FED">
      <w:pPr>
        <w:rPr>
          <w:rFonts w:ascii="Times New Roman" w:hAnsi="Times New Roman" w:cs="Times New Roman"/>
          <w:sz w:val="24"/>
          <w:szCs w:val="24"/>
        </w:rPr>
      </w:pPr>
    </w:p>
    <w:sectPr w:rsidR="008F0FED" w:rsidRPr="00DD7DC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A0F"/>
    <w:rsid w:val="00090A0F"/>
    <w:rsid w:val="00321CD9"/>
    <w:rsid w:val="008F0FED"/>
    <w:rsid w:val="00B35DFD"/>
    <w:rsid w:val="00BA5089"/>
    <w:rsid w:val="00BC74A6"/>
    <w:rsid w:val="00C21DD1"/>
    <w:rsid w:val="00CB3014"/>
    <w:rsid w:val="00DD7DCD"/>
    <w:rsid w:val="00E2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43FB"/>
  <w15:chartTrackingRefBased/>
  <w15:docId w15:val="{3E64EDA9-8987-4734-B210-2723C314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2020-04-06T13:32:00Z</dcterms:created>
  <dcterms:modified xsi:type="dcterms:W3CDTF">2020-04-10T15:39:00Z</dcterms:modified>
</cp:coreProperties>
</file>